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84" w:rsidRDefault="00553E84" w:rsidP="00553E84">
      <w:pPr>
        <w:pStyle w:val="StandardWeb"/>
      </w:pPr>
      <w:r>
        <w:rPr>
          <w:rStyle w:val="Fett"/>
          <w:u w:val="single"/>
        </w:rPr>
        <w:t>Hygiene- und Sicherheitskonzept auf den Flusskreuzfahrtschiffen</w:t>
      </w:r>
    </w:p>
    <w:p w:rsidR="00553E84" w:rsidRDefault="00553E84" w:rsidP="00553E84">
      <w:pPr>
        <w:pStyle w:val="StandardWeb"/>
      </w:pPr>
      <w:r>
        <w:t xml:space="preserve">Das Wohl und die Sicherheit aller Gäste und Crew-Mitglieder haben an Bord höchste Priorität und die Zufriedenheit sowie das Wohlergehen unserer Gäste </w:t>
      </w:r>
      <w:proofErr w:type="gramStart"/>
      <w:r>
        <w:t>liegt</w:t>
      </w:r>
      <w:proofErr w:type="gramEnd"/>
      <w:r>
        <w:t xml:space="preserve"> uns sehr am Herzen.</w:t>
      </w:r>
      <w:r>
        <w:br/>
        <w:t>Die auf Flusskreuzfahrtschiffen bereits geltenden höchsten Hygienestandards haben wir weiter angepasst und halten alle Vorgaben der Gesundheitsbehörden ein. Zusätzlich orientieren wir uns an den Empfehlungen der Weltgesundheitsorganisation und des Robert-Koch-Institutes. Gemeinsam mit unseren Partner-Reedereien haben wir umfassende Konzepte ausgearbeitet, um die Kontakte untereinander an Bord zu reduzieren und auch um an Bord die Einhaltung des Mindestabstandes sicherzustellen.</w:t>
      </w:r>
    </w:p>
    <w:p w:rsidR="00553E84" w:rsidRDefault="00553E84" w:rsidP="00553E84">
      <w:pPr>
        <w:pStyle w:val="StandardWeb"/>
      </w:pPr>
      <w:r>
        <w:rPr>
          <w:rStyle w:val="Fett"/>
        </w:rPr>
        <w:t>Um allen Gästen den gewohnten Komfort bieten zu können, werden unsere Flusskreuzfahrten mit reduzierter Gästezahl durchgeführt.</w:t>
      </w:r>
    </w:p>
    <w:p w:rsidR="00553E84" w:rsidRDefault="00553E84" w:rsidP="00553E84">
      <w:pPr>
        <w:pStyle w:val="StandardWeb"/>
      </w:pPr>
      <w:r>
        <w:rPr>
          <w:rStyle w:val="Fett"/>
        </w:rPr>
        <w:t>Vor Reisebeginn</w:t>
      </w:r>
      <w:r>
        <w:br/>
        <w:t>▪ alle Gäste bekommen vor Reiseantritt neben den üblichen Reiseinformationen einen medizinischen Fragebogen zugeschickt, den sie ausfüllen, unterschreiben und bei der Einschiffung (vor Betreten des Schiffs) abgeben müssen</w:t>
      </w:r>
      <w:r>
        <w:br/>
        <w:t>▪ in dem Fragebogen werden Fragen zu einer möglichen COVID-19-Infektion gestellt. Sollten die Gäste eine Frage mit Ja beantworten, werden sie aufgefordert, sich vor Reisebeginn mit PLANTOURS Kreuzfahrten in Verbindung zu setzen</w:t>
      </w:r>
      <w:r>
        <w:br/>
        <w:t>▪ alle Gäste werden gebeten, geeignete Masken bzw. Mund- und Nasenbedeckungen in ausreichender Stückzahl mitzunehmen.</w:t>
      </w:r>
    </w:p>
    <w:p w:rsidR="00553E84" w:rsidRDefault="00553E84" w:rsidP="00553E84">
      <w:pPr>
        <w:pStyle w:val="StandardWeb"/>
      </w:pPr>
      <w:r>
        <w:rPr>
          <w:rStyle w:val="Fett"/>
        </w:rPr>
        <w:t>Einschiffung (vor Betreten des Schiffs)</w:t>
      </w:r>
      <w:r>
        <w:br/>
        <w:t>▪ bei allen Gästen wird vor der Einschiffung die Körpertemperatur gemessen</w:t>
      </w:r>
      <w:r>
        <w:br/>
        <w:t>▪ alle Gäste geben den ausgefüllten medizinischen Fragebogen ab, dieser wird von der Crew kontrolliert</w:t>
      </w:r>
      <w:r>
        <w:br/>
        <w:t>▪ alle Gäste desinfizieren ihre Hände</w:t>
      </w:r>
      <w:r>
        <w:br/>
        <w:t>▪ alle Gäste sind verpflichtet, während der Einschiffung eine Maske bzw. Mund- und Nasen- Bedeckung zu tragen sowie die Abstandsregel zu anderen Gästen und Crew-Mitgliedern einzuhalten</w:t>
      </w:r>
      <w:r>
        <w:br/>
        <w:t>▪ das Reisegepäck wird vor dem Schiff desinfiziert (Griffe) und von der Crew an Bord gebracht</w:t>
      </w:r>
      <w:r>
        <w:br/>
        <w:t>▪ das Handgepäck wird von den Gästen selbst mit an Bord genommen</w:t>
      </w:r>
      <w:r>
        <w:br/>
        <w:t>▪ nur wenn alle Bedingungen erfüllt sind, dürfen die Passagiere das Schiff betreten</w:t>
      </w:r>
    </w:p>
    <w:p w:rsidR="00553E84" w:rsidRDefault="00553E84" w:rsidP="00553E84">
      <w:pPr>
        <w:pStyle w:val="StandardWeb"/>
      </w:pPr>
      <w:r>
        <w:rPr>
          <w:rStyle w:val="Fett"/>
        </w:rPr>
        <w:t>An Bord</w:t>
      </w:r>
      <w:r>
        <w:rPr>
          <w:b/>
          <w:bCs/>
        </w:rPr>
        <w:br/>
      </w:r>
      <w:r>
        <w:rPr>
          <w:rStyle w:val="Hervorhebung"/>
          <w:b/>
          <w:bCs/>
        </w:rPr>
        <w:t>Check-In / Rezeption:</w:t>
      </w:r>
      <w:r>
        <w:br/>
        <w:t>▪ der Check-in an der Rezeption findet pro Kabine statt und mit entsprechendem Abstand zu den anderen Gästen</w:t>
      </w:r>
      <w:r>
        <w:br/>
        <w:t>▪ die Rezeption ist mit einer Schutzwand aus Plexiglas versehen</w:t>
      </w:r>
      <w:r>
        <w:br/>
        <w:t>▪ Kabinenschlüssel- und Bordkarten werden regelmäßig nach jeder Ausgabe desinfiziert</w:t>
      </w:r>
      <w:r>
        <w:br/>
      </w:r>
      <w:r>
        <w:br/>
      </w:r>
      <w:r>
        <w:rPr>
          <w:rStyle w:val="Fett"/>
          <w:i/>
          <w:iCs/>
        </w:rPr>
        <w:t>Öffentliche Räume / Mahlzeiten im Restaurant:</w:t>
      </w:r>
      <w:r>
        <w:br/>
        <w:t>▪ neben verstärkten Reinigungsmaßnahmen stehen ausreichend Handdesinfektionsspender bereit</w:t>
      </w:r>
      <w:r>
        <w:br/>
        <w:t>▪ sämtliche Gegenstände (Türen, Türgriffe, Handläufe, Liftknöpfe, etc.) werden regelmäßig gereinigt und desinfiziert</w:t>
      </w:r>
      <w:r>
        <w:br/>
        <w:t>▪ falls notwendig, werden die Mahlzeiten in 2 Tischzeiten organisiert</w:t>
      </w:r>
      <w:r>
        <w:br/>
        <w:t xml:space="preserve">▪ die Mahlzeiten werden in der Regel am Tisch serviert. Das Frühstück kann ggf. in </w:t>
      </w:r>
      <w:r>
        <w:lastRenderedPageBreak/>
        <w:t>Buffetform angeboten werden (keine Selbstbedienung).</w:t>
      </w:r>
      <w:r>
        <w:br/>
        <w:t>▪ öffentliche Toiletten sind geschlossen, die Gäste nutzen die Toiletten in der eigenen Kabine</w:t>
      </w:r>
      <w:r>
        <w:br/>
        <w:t>▪ auf dem Sonnendeck befinden sich Sitzplätze mit entsprechenden Abständen</w:t>
      </w:r>
      <w:r>
        <w:br/>
        <w:t>▪ an der Bar werden keine Stehplätze angeboten, um Gruppenbildungen zu vermeiden</w:t>
      </w:r>
      <w:r>
        <w:br/>
        <w:t>▪ Getränke werden ausschließlich serviert (keine Abholung durch Gäste an der Bar)</w:t>
      </w:r>
      <w:r>
        <w:br/>
        <w:t>▪ auf Gegenstände, die von Gästen geteilt werden (Zeitschriften, Magazine, Brett- oder Kartenspiele, Barsnacks) wird verzichtet</w:t>
      </w:r>
      <w:r>
        <w:br/>
      </w:r>
      <w:r>
        <w:br/>
      </w:r>
      <w:r>
        <w:rPr>
          <w:rStyle w:val="Fett"/>
          <w:i/>
          <w:iCs/>
        </w:rPr>
        <w:t>Verhalten an Bord:</w:t>
      </w:r>
      <w:r>
        <w:br/>
        <w:t>▪ neben verstärkten Reinigungsmaßnahmen werden alle Gäste und Crew-Mitglieder verpflichtet, sich die Hände regelmäßig zu waschen sowie die bereit gestellten Handdesinfektionsspender zu nutzen</w:t>
      </w:r>
      <w:r>
        <w:br/>
        <w:t>▪ für die Laufwege an Bord (z.B. auf dem Kabinengang) sind die Gäste verpflichtet, eine Maske zu tragen</w:t>
      </w:r>
      <w:r>
        <w:br/>
        <w:t>▪ auf Händeschütteln und sonstige körperliche Begrüßungsrituale wird verzichtet</w:t>
      </w:r>
      <w:r>
        <w:br/>
        <w:t>▪ an Bord sind Piktogramme vor jedem Zugang zu öffentlichen Räumen angebracht, die darauf hinweisen, wie man sich schützen kann</w:t>
      </w:r>
      <w:r>
        <w:br/>
        <w:t>▪ bei ersten Anzeichen einer Erkrankung, wie z.B. Atembeschwerden, Husten, grippeähnlichen Symptomen oder Fieber vor oder während der Reise müssen sich die betroffenen Gäste umgehend bei der Schiffsleitung melden, damit diese nach den einschlägigen Vorgaben der lokalen Behörden untersucht werden können</w:t>
      </w:r>
      <w:r>
        <w:br/>
      </w:r>
      <w:r>
        <w:br/>
      </w:r>
      <w:r>
        <w:rPr>
          <w:rStyle w:val="Fett"/>
          <w:i/>
          <w:iCs/>
        </w:rPr>
        <w:t>Crew-Mitglieder:</w:t>
      </w:r>
      <w:r>
        <w:br/>
        <w:t>▪ die Crew-Mitglieder sind dazu verpflichtet, Masken zu tragen</w:t>
      </w:r>
      <w:r>
        <w:br/>
        <w:t>▪ die Crew-Mitglieder betreten jede Kabine nur nach vorheriger Händedesinfektion</w:t>
      </w:r>
      <w:r>
        <w:br/>
        <w:t>▪ die Crew-Mitglieder durchlaufen vor dem Einstieg an Bord einen umfangreichen Gesundheitscheck. Nur mit dem daraus resultierenden aktuellen Gesundheitszeugnis dürfen sie an Bord arbeiten</w:t>
      </w:r>
      <w:r>
        <w:br/>
        <w:t>▪ Schiffsleitung und Crew-Mitglieder werden vor Reisebeginn intensiv zu dem Thema geschult</w:t>
      </w:r>
      <w:r>
        <w:br/>
        <w:t>▪ bei der Vorstellung am Einschiffungstag wird darauf verzichtet, die sämtlichen Crew-Mitglieder vorzustellen</w:t>
      </w:r>
      <w:r>
        <w:br/>
      </w:r>
      <w:r>
        <w:br/>
      </w:r>
      <w:r>
        <w:rPr>
          <w:rStyle w:val="Fett"/>
          <w:i/>
          <w:iCs/>
        </w:rPr>
        <w:t>Ausflüge:</w:t>
      </w:r>
      <w:r>
        <w:br/>
        <w:t>▪ im Ausflugsbus ist das Tragen einer Maske bzw. eines Mund-Nasen-Schutzes vorgeschrieben</w:t>
      </w:r>
      <w:r>
        <w:br/>
        <w:t>▪ Gäste aus einer Kabine dürfen nebeneinandersitzen, bei Einzelreisenden bleibt der Nebenplatz frei</w:t>
      </w:r>
      <w:r>
        <w:br/>
        <w:t>▪ vor dem Einstieg in die Ausflugsbusse müssen alle Gäste die bereit gestellten Handdesinfektionsspender nutzen</w:t>
      </w:r>
      <w:r>
        <w:br/>
        <w:t>▪ dadurch, dass jeder Gast für die gesamte Reise sein desinfiziertes, eigenes mobiles Audio-System zur Verfügung gestellt bekommt, kann bei den Besichtigungen der Mindestabstand von 1,5 Metern sehr gut eingehalten werden</w:t>
      </w:r>
      <w:r>
        <w:br/>
        <w:t>▪ bei jedem Gast wird nach Ausflugsrückkehr (vor dem Wieder-Betreten des Schiffes) die Körpertemperatur gemessen</w:t>
      </w:r>
    </w:p>
    <w:p w:rsidR="003C2DFB" w:rsidRDefault="003C2DFB">
      <w:bookmarkStart w:id="0" w:name="_GoBack"/>
      <w:bookmarkEnd w:id="0"/>
    </w:p>
    <w:sectPr w:rsidR="003C2D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84"/>
    <w:rsid w:val="003C2DFB"/>
    <w:rsid w:val="00553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9361A-FA66-4C29-84B3-43628FB4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53E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53E84"/>
    <w:rPr>
      <w:b/>
      <w:bCs/>
    </w:rPr>
  </w:style>
  <w:style w:type="character" w:styleId="Hervorhebung">
    <w:name w:val="Emphasis"/>
    <w:basedOn w:val="Absatz-Standardschriftart"/>
    <w:uiPriority w:val="20"/>
    <w:qFormat/>
    <w:rsid w:val="00553E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7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sabine</cp:lastModifiedBy>
  <cp:revision>1</cp:revision>
  <dcterms:created xsi:type="dcterms:W3CDTF">2020-10-12T07:04:00Z</dcterms:created>
  <dcterms:modified xsi:type="dcterms:W3CDTF">2020-10-12T07:05:00Z</dcterms:modified>
</cp:coreProperties>
</file>